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C7" w:rsidRPr="003C141A" w:rsidRDefault="003C141A" w:rsidP="00432266">
      <w:pPr>
        <w:jc w:val="center"/>
        <w:rPr>
          <w:rFonts w:ascii="Verdana" w:hAnsi="Verdana"/>
          <w:b/>
          <w:sz w:val="26"/>
          <w:szCs w:val="26"/>
          <w:lang w:val="bg-BG"/>
        </w:rPr>
      </w:pPr>
      <w:r w:rsidRPr="003C141A">
        <w:rPr>
          <w:rFonts w:ascii="Verdana" w:hAnsi="Verdana"/>
          <w:b/>
          <w:sz w:val="26"/>
          <w:szCs w:val="26"/>
          <w:lang w:val="bg-BG"/>
        </w:rPr>
        <w:t>П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Р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О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Т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О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К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О</w:t>
      </w:r>
      <w:r>
        <w:rPr>
          <w:rFonts w:ascii="Verdana" w:hAnsi="Verdana"/>
          <w:b/>
          <w:sz w:val="26"/>
          <w:szCs w:val="26"/>
          <w:lang w:val="bg-BG"/>
        </w:rPr>
        <w:t xml:space="preserve"> </w:t>
      </w:r>
      <w:r w:rsidRPr="003C141A">
        <w:rPr>
          <w:rFonts w:ascii="Verdana" w:hAnsi="Verdana"/>
          <w:b/>
          <w:sz w:val="26"/>
          <w:szCs w:val="26"/>
          <w:lang w:val="bg-BG"/>
        </w:rPr>
        <w:t>Л</w:t>
      </w:r>
    </w:p>
    <w:p w:rsidR="00432266" w:rsidRDefault="00900C85" w:rsidP="00432266">
      <w:pPr>
        <w:jc w:val="center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b/>
          <w:sz w:val="20"/>
          <w:szCs w:val="20"/>
          <w:lang w:val="bg-BG"/>
        </w:rPr>
        <w:t>о</w:t>
      </w:r>
      <w:r w:rsidR="00264CD2" w:rsidRPr="003C141A">
        <w:rPr>
          <w:rFonts w:ascii="Verdana" w:hAnsi="Verdana"/>
          <w:b/>
          <w:sz w:val="20"/>
          <w:szCs w:val="20"/>
          <w:lang w:val="bg-BG"/>
        </w:rPr>
        <w:t>т проведено Общо събрание на собствениците на самостоятелни обекти в сграда в режим на етажна собственост</w:t>
      </w:r>
    </w:p>
    <w:p w:rsidR="00432266" w:rsidRPr="00432266" w:rsidRDefault="00432266" w:rsidP="00432266">
      <w:pPr>
        <w:rPr>
          <w:rFonts w:ascii="Verdana" w:hAnsi="Verdana"/>
          <w:sz w:val="20"/>
          <w:szCs w:val="20"/>
          <w:lang w:val="bg-BG"/>
        </w:rPr>
      </w:pPr>
    </w:p>
    <w:p w:rsidR="00F439F3" w:rsidRPr="003C141A" w:rsidRDefault="00D249B0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Днес, ................. г., в .......</w:t>
      </w:r>
      <w:r w:rsidR="00F439F3" w:rsidRPr="003C141A">
        <w:rPr>
          <w:rFonts w:ascii="Verdana" w:hAnsi="Verdana"/>
          <w:sz w:val="20"/>
          <w:szCs w:val="20"/>
          <w:lang w:val="bg-BG"/>
        </w:rPr>
        <w:t xml:space="preserve">....... ч., </w:t>
      </w:r>
    </w:p>
    <w:p w:rsidR="00D249B0" w:rsidRPr="003C141A" w:rsidRDefault="00900C85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на адрес: гр.</w:t>
      </w:r>
      <w:r w:rsidR="00F439F3" w:rsidRPr="003C141A">
        <w:rPr>
          <w:rFonts w:ascii="Verdana" w:hAnsi="Verdana"/>
          <w:sz w:val="20"/>
          <w:szCs w:val="20"/>
          <w:lang w:val="bg-BG"/>
        </w:rPr>
        <w:t>…………………….</w:t>
      </w:r>
      <w:r w:rsidR="00D249B0" w:rsidRPr="003C141A">
        <w:rPr>
          <w:rFonts w:ascii="Verdana" w:hAnsi="Verdana"/>
          <w:sz w:val="20"/>
          <w:szCs w:val="20"/>
          <w:lang w:val="bg-BG"/>
        </w:rPr>
        <w:t>.........</w:t>
      </w:r>
      <w:r w:rsidR="00F439F3" w:rsidRPr="003C141A">
        <w:rPr>
          <w:rFonts w:ascii="Verdana" w:hAnsi="Verdana"/>
          <w:sz w:val="20"/>
          <w:szCs w:val="20"/>
          <w:lang w:val="bg-BG"/>
        </w:rPr>
        <w:t>............</w:t>
      </w:r>
      <w:r w:rsidR="00D249B0" w:rsidRPr="003C141A">
        <w:rPr>
          <w:rFonts w:ascii="Verdana" w:hAnsi="Verdana"/>
          <w:sz w:val="20"/>
          <w:szCs w:val="20"/>
          <w:lang w:val="bg-BG"/>
        </w:rPr>
        <w:t>........................................................</w:t>
      </w:r>
    </w:p>
    <w:p w:rsidR="00D249B0" w:rsidRPr="003C141A" w:rsidRDefault="00D249B0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ул./бул. ................................................................................ № ...., се проведе Общо събрание на етажната собственост на сграда с адрес:</w:t>
      </w:r>
    </w:p>
    <w:p w:rsidR="00D249B0" w:rsidRDefault="00D249B0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.....................................................................................</w:t>
      </w:r>
      <w:r w:rsidR="003C141A">
        <w:rPr>
          <w:rFonts w:ascii="Verdana" w:hAnsi="Verdana"/>
          <w:sz w:val="20"/>
          <w:szCs w:val="20"/>
          <w:lang w:val="bg-BG"/>
        </w:rPr>
        <w:t>............................................</w:t>
      </w:r>
    </w:p>
    <w:p w:rsidR="003C141A" w:rsidRDefault="003C141A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Общото събрание бе свикано от управителя на етажната собственост </w:t>
      </w:r>
      <w:r w:rsidR="00D249B0" w:rsidRPr="003C141A">
        <w:rPr>
          <w:rFonts w:ascii="Verdana" w:hAnsi="Verdana"/>
          <w:sz w:val="20"/>
          <w:szCs w:val="20"/>
          <w:lang w:val="bg-BG"/>
        </w:rPr>
        <w:t>чрез  покана</w:t>
      </w:r>
      <w:r>
        <w:rPr>
          <w:rFonts w:ascii="Verdana" w:hAnsi="Verdana"/>
          <w:sz w:val="20"/>
          <w:szCs w:val="20"/>
          <w:lang w:val="bg-BG"/>
        </w:rPr>
        <w:t xml:space="preserve"> с обявен дневен ред, подписана от лицата, свикващи събранието,</w:t>
      </w:r>
      <w:r w:rsidR="00D249B0" w:rsidRPr="003C141A">
        <w:rPr>
          <w:rFonts w:ascii="Verdana" w:hAnsi="Verdana"/>
          <w:sz w:val="20"/>
          <w:szCs w:val="20"/>
          <w:lang w:val="bg-BG"/>
        </w:rPr>
        <w:t xml:space="preserve"> която </w:t>
      </w:r>
      <w:r>
        <w:rPr>
          <w:rFonts w:ascii="Verdana" w:hAnsi="Verdana"/>
          <w:sz w:val="20"/>
          <w:szCs w:val="20"/>
          <w:lang w:val="bg-BG"/>
        </w:rPr>
        <w:t>е поставена</w:t>
      </w:r>
      <w:r w:rsidR="00D249B0" w:rsidRPr="003C141A">
        <w:rPr>
          <w:rFonts w:ascii="Verdana" w:hAnsi="Verdana"/>
          <w:sz w:val="20"/>
          <w:szCs w:val="20"/>
          <w:lang w:val="bg-BG"/>
        </w:rPr>
        <w:t xml:space="preserve"> на видно и общодостъпно място на входа на сградата по реда на чл. 13 от  Закона за управление н</w:t>
      </w:r>
      <w:r>
        <w:rPr>
          <w:rFonts w:ascii="Verdana" w:hAnsi="Verdana"/>
          <w:sz w:val="20"/>
          <w:szCs w:val="20"/>
          <w:lang w:val="bg-BG"/>
        </w:rPr>
        <w:t xml:space="preserve">а етажната собственост (ЗУЕС). </w:t>
      </w:r>
    </w:p>
    <w:p w:rsidR="00641BA8" w:rsidRDefault="003C141A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На събранието присъстват</w:t>
      </w:r>
      <w:r w:rsidR="00D249B0" w:rsidRPr="003C141A">
        <w:rPr>
          <w:rFonts w:ascii="Verdana" w:hAnsi="Verdana"/>
          <w:sz w:val="20"/>
          <w:szCs w:val="20"/>
          <w:lang w:val="bg-BG"/>
        </w:rPr>
        <w:t xml:space="preserve"> лично или чрез представители ………. бр.  собственици, които притежават ………… на сто идеални</w:t>
      </w:r>
      <w:r w:rsidR="00B9209A" w:rsidRPr="003C141A">
        <w:rPr>
          <w:rFonts w:ascii="Verdana" w:hAnsi="Verdana"/>
          <w:sz w:val="20"/>
          <w:szCs w:val="20"/>
          <w:lang w:val="bg-BG"/>
        </w:rPr>
        <w:t xml:space="preserve"> части от общите части на</w:t>
      </w:r>
      <w:r w:rsidR="00641BA8" w:rsidRPr="003C141A">
        <w:rPr>
          <w:rFonts w:ascii="Verdana" w:hAnsi="Verdana"/>
          <w:sz w:val="20"/>
          <w:szCs w:val="20"/>
          <w:lang w:val="bg-BG"/>
        </w:rPr>
        <w:t xml:space="preserve"> етажната собственост, съгласно приложен списък, съдържащ имената на собствениците или техните </w:t>
      </w:r>
      <w:proofErr w:type="spellStart"/>
      <w:r w:rsidR="00641BA8" w:rsidRPr="003C141A">
        <w:rPr>
          <w:rFonts w:ascii="Verdana" w:hAnsi="Verdana"/>
          <w:sz w:val="20"/>
          <w:szCs w:val="20"/>
          <w:lang w:val="bg-BG"/>
        </w:rPr>
        <w:t>пълномощници</w:t>
      </w:r>
      <w:proofErr w:type="spellEnd"/>
      <w:r w:rsidR="00641BA8" w:rsidRPr="003C141A">
        <w:rPr>
          <w:rFonts w:ascii="Verdana" w:hAnsi="Verdana"/>
          <w:sz w:val="20"/>
          <w:szCs w:val="20"/>
          <w:lang w:val="bg-BG"/>
        </w:rPr>
        <w:t xml:space="preserve"> и идеалните части, които те притежават. Списъкът и представените пълномощни са неразделна част от настоящия протокол.</w:t>
      </w:r>
    </w:p>
    <w:p w:rsidR="00FA0385" w:rsidRDefault="00FA0385" w:rsidP="00FA038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Избиране на </w:t>
      </w:r>
      <w:proofErr w:type="spellStart"/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>протоколчик</w:t>
      </w:r>
      <w:proofErr w:type="spellEnd"/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О</w:t>
      </w:r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бщото събрание на </w:t>
      </w:r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етажната собственост. </w:t>
      </w: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Управителят предложи за </w:t>
      </w:r>
      <w:proofErr w:type="spellStart"/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>протоколчик</w:t>
      </w:r>
      <w:proofErr w:type="spellEnd"/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……………………</w:t>
      </w: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…………………………………………………</w:t>
      </w:r>
      <w:r w:rsidRPr="00FA0385">
        <w:rPr>
          <w:rFonts w:ascii="Verdana" w:eastAsia="Times New Roman" w:hAnsi="Verdana" w:cs="Times New Roman"/>
          <w:sz w:val="20"/>
          <w:szCs w:val="20"/>
          <w:lang w:val="bg-BG" w:eastAsia="bg-BG"/>
        </w:rPr>
        <w:t>…………………………………</w:t>
      </w:r>
    </w:p>
    <w:p w:rsidR="00FA0385" w:rsidRPr="00FA0385" w:rsidRDefault="00FA0385" w:rsidP="00FA038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</w:p>
    <w:p w:rsidR="00FA0385" w:rsidRPr="00FA0385" w:rsidRDefault="00FA0385" w:rsidP="00FA0385">
      <w:pPr>
        <w:spacing w:line="36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FA0385">
        <w:rPr>
          <w:rFonts w:ascii="Verdana" w:hAnsi="Verdana"/>
          <w:b/>
          <w:sz w:val="20"/>
          <w:szCs w:val="20"/>
          <w:lang w:val="bg-BG"/>
        </w:rPr>
        <w:t>ПРИЕМА СЕ/НЕ СЕ ПРИЕМА</w:t>
      </w:r>
    </w:p>
    <w:p w:rsidR="003C141A" w:rsidRDefault="003C141A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оглед на горното, Общото събрание е легитимно предс</w:t>
      </w:r>
      <w:r w:rsidR="006C37B1">
        <w:rPr>
          <w:rFonts w:ascii="Verdana" w:hAnsi="Verdana"/>
          <w:sz w:val="20"/>
          <w:szCs w:val="20"/>
          <w:lang w:val="bg-BG"/>
        </w:rPr>
        <w:t xml:space="preserve">тавено, </w:t>
      </w:r>
      <w:r>
        <w:rPr>
          <w:rFonts w:ascii="Verdana" w:hAnsi="Verdana"/>
          <w:sz w:val="20"/>
          <w:szCs w:val="20"/>
          <w:lang w:val="bg-BG"/>
        </w:rPr>
        <w:t xml:space="preserve">може да взема валидни </w:t>
      </w:r>
      <w:r w:rsidR="006C37B1">
        <w:rPr>
          <w:rFonts w:ascii="Verdana" w:hAnsi="Verdana"/>
          <w:sz w:val="20"/>
          <w:szCs w:val="20"/>
          <w:lang w:val="bg-BG"/>
        </w:rPr>
        <w:t>решения и одобрява следния</w:t>
      </w:r>
    </w:p>
    <w:p w:rsidR="003C141A" w:rsidRPr="006C37B1" w:rsidRDefault="006C37B1" w:rsidP="006C37B1">
      <w:pPr>
        <w:spacing w:line="240" w:lineRule="auto"/>
        <w:jc w:val="center"/>
        <w:rPr>
          <w:rFonts w:ascii="Verdana" w:hAnsi="Verdana"/>
          <w:b/>
          <w:lang w:val="bg-BG"/>
        </w:rPr>
      </w:pPr>
      <w:r w:rsidRPr="006C37B1">
        <w:rPr>
          <w:rFonts w:ascii="Verdana" w:hAnsi="Verdana"/>
          <w:b/>
          <w:lang w:val="bg-BG"/>
        </w:rPr>
        <w:t>ДНЕВЕН РЕД:</w:t>
      </w:r>
    </w:p>
    <w:p w:rsidR="003C141A" w:rsidRPr="003C141A" w:rsidRDefault="003C141A" w:rsidP="006C37B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Избор на фирма за дялово разпределение на топлинна енергия</w:t>
      </w:r>
      <w:r w:rsidR="00432266">
        <w:rPr>
          <w:rFonts w:ascii="Verdana" w:hAnsi="Verdana"/>
          <w:sz w:val="20"/>
          <w:szCs w:val="20"/>
          <w:lang w:val="bg-BG"/>
        </w:rPr>
        <w:t xml:space="preserve"> съгласно чл. 139б от Закона за енергетиката (ЗЕ)</w:t>
      </w:r>
      <w:r w:rsidRPr="003C141A">
        <w:rPr>
          <w:rFonts w:ascii="Verdana" w:hAnsi="Verdana"/>
          <w:sz w:val="20"/>
          <w:szCs w:val="20"/>
          <w:lang w:val="bg-BG"/>
        </w:rPr>
        <w:t>;</w:t>
      </w:r>
    </w:p>
    <w:p w:rsidR="003C141A" w:rsidRPr="003C141A" w:rsidRDefault="003C141A" w:rsidP="0043226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Преминаване към средства за дялово разпределение с дистанционен отчет</w:t>
      </w:r>
      <w:r w:rsidR="00432266">
        <w:rPr>
          <w:rFonts w:ascii="Verdana" w:hAnsi="Verdana"/>
          <w:sz w:val="20"/>
          <w:szCs w:val="20"/>
          <w:lang w:val="bg-BG"/>
        </w:rPr>
        <w:t xml:space="preserve"> съгласно </w:t>
      </w:r>
      <w:r w:rsidR="00FA0385">
        <w:rPr>
          <w:rFonts w:ascii="Verdana" w:hAnsi="Verdana"/>
          <w:sz w:val="20"/>
          <w:szCs w:val="20"/>
          <w:lang w:val="bg-BG"/>
        </w:rPr>
        <w:t>§</w:t>
      </w:r>
      <w:r w:rsidR="00432266" w:rsidRPr="00432266">
        <w:rPr>
          <w:rFonts w:ascii="Verdana" w:hAnsi="Verdana"/>
          <w:sz w:val="20"/>
          <w:szCs w:val="20"/>
          <w:lang w:val="bg-BG"/>
        </w:rPr>
        <w:t xml:space="preserve">75 от Преходните и Заключителни разпоредби към Закона за изменение и допълнение на Закона за енергийната ефективност, </w:t>
      </w:r>
      <w:proofErr w:type="spellStart"/>
      <w:r w:rsidR="00432266" w:rsidRPr="00432266">
        <w:rPr>
          <w:rFonts w:ascii="Verdana" w:hAnsi="Verdana"/>
          <w:sz w:val="20"/>
          <w:szCs w:val="20"/>
          <w:lang w:val="bg-BG"/>
        </w:rPr>
        <w:t>Обн</w:t>
      </w:r>
      <w:proofErr w:type="spellEnd"/>
      <w:r w:rsidR="00432266" w:rsidRPr="00432266">
        <w:rPr>
          <w:rFonts w:ascii="Verdana" w:hAnsi="Verdana"/>
          <w:sz w:val="20"/>
          <w:szCs w:val="20"/>
          <w:lang w:val="bg-BG"/>
        </w:rPr>
        <w:t>. - ДВ, бр. 21 от 2021 г., в сила от 12.03.2021 г.</w:t>
      </w:r>
      <w:r w:rsidRPr="003C141A">
        <w:rPr>
          <w:rFonts w:ascii="Verdana" w:hAnsi="Verdana"/>
          <w:sz w:val="20"/>
          <w:szCs w:val="20"/>
          <w:lang w:val="bg-BG"/>
        </w:rPr>
        <w:t>;</w:t>
      </w:r>
    </w:p>
    <w:p w:rsidR="003C141A" w:rsidRPr="00432266" w:rsidRDefault="003C141A" w:rsidP="006C37B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432266">
        <w:rPr>
          <w:rFonts w:ascii="Verdana" w:hAnsi="Verdana"/>
          <w:sz w:val="20"/>
          <w:szCs w:val="20"/>
          <w:lang w:val="bg-BG"/>
        </w:rPr>
        <w:t xml:space="preserve">Избор на начин за заплащане на </w:t>
      </w:r>
      <w:r w:rsidR="006C37B1" w:rsidRPr="00432266">
        <w:rPr>
          <w:rFonts w:ascii="Verdana" w:hAnsi="Verdana"/>
          <w:sz w:val="20"/>
          <w:szCs w:val="20"/>
          <w:lang w:val="bg-BG"/>
        </w:rPr>
        <w:t>консумираната топлинна енергия</w:t>
      </w:r>
      <w:r w:rsidR="00432266" w:rsidRPr="00432266">
        <w:rPr>
          <w:rFonts w:ascii="Verdana" w:hAnsi="Verdana"/>
          <w:sz w:val="20"/>
          <w:szCs w:val="20"/>
          <w:lang w:val="bg-BG"/>
        </w:rPr>
        <w:t xml:space="preserve"> съгласно чл. 155, ал.1 от  ЗЕ</w:t>
      </w:r>
      <w:r w:rsidR="006C37B1" w:rsidRPr="00432266">
        <w:rPr>
          <w:rFonts w:ascii="Verdana" w:hAnsi="Verdana"/>
          <w:sz w:val="20"/>
          <w:szCs w:val="20"/>
          <w:lang w:val="bg-BG"/>
        </w:rPr>
        <w:t>;</w:t>
      </w:r>
    </w:p>
    <w:p w:rsidR="003C141A" w:rsidRPr="00432266" w:rsidRDefault="003C141A" w:rsidP="006C37B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432266">
        <w:rPr>
          <w:rFonts w:ascii="Verdana" w:hAnsi="Verdana"/>
          <w:sz w:val="20"/>
          <w:szCs w:val="20"/>
          <w:lang w:val="bg-BG"/>
        </w:rPr>
        <w:t>Избор на упълномощен</w:t>
      </w:r>
      <w:bookmarkStart w:id="0" w:name="_GoBack"/>
      <w:bookmarkEnd w:id="0"/>
      <w:r w:rsidRPr="00432266">
        <w:rPr>
          <w:rFonts w:ascii="Verdana" w:hAnsi="Verdana"/>
          <w:sz w:val="20"/>
          <w:szCs w:val="20"/>
          <w:lang w:val="bg-BG"/>
        </w:rPr>
        <w:t xml:space="preserve"> представител в отношенията с ф</w:t>
      </w:r>
      <w:r w:rsidR="006C37B1" w:rsidRPr="00432266">
        <w:rPr>
          <w:rFonts w:ascii="Verdana" w:hAnsi="Verdana"/>
          <w:sz w:val="20"/>
          <w:szCs w:val="20"/>
          <w:lang w:val="bg-BG"/>
        </w:rPr>
        <w:t>ирмата за дялово разпределение</w:t>
      </w:r>
      <w:r w:rsidR="00432266" w:rsidRPr="00432266">
        <w:rPr>
          <w:rFonts w:ascii="Verdana" w:hAnsi="Verdana"/>
          <w:sz w:val="20"/>
          <w:szCs w:val="20"/>
          <w:lang w:val="bg-BG"/>
        </w:rPr>
        <w:t xml:space="preserve"> съгласно чл. 64, ал.1, т. 3 от Наредба № </w:t>
      </w:r>
      <w:r w:rsidR="00432266" w:rsidRPr="00432266">
        <w:rPr>
          <w:rFonts w:ascii="Verdana" w:hAnsi="Verdana"/>
          <w:sz w:val="20"/>
          <w:szCs w:val="20"/>
        </w:rPr>
        <w:t xml:space="preserve">Е-РД-04-1 ОТ 12 МАРТ 2020 </w:t>
      </w:r>
      <w:r w:rsidR="00432266" w:rsidRPr="00432266">
        <w:rPr>
          <w:rFonts w:ascii="Verdana" w:hAnsi="Verdana"/>
          <w:sz w:val="20"/>
          <w:szCs w:val="20"/>
          <w:lang w:val="bg-BG"/>
        </w:rPr>
        <w:t>г</w:t>
      </w:r>
      <w:r w:rsidR="00432266" w:rsidRPr="00432266">
        <w:rPr>
          <w:rFonts w:ascii="Verdana" w:hAnsi="Verdana"/>
          <w:sz w:val="20"/>
          <w:szCs w:val="20"/>
        </w:rPr>
        <w:t>.</w:t>
      </w:r>
      <w:r w:rsidR="00432266" w:rsidRPr="00432266">
        <w:rPr>
          <w:rFonts w:ascii="Verdana" w:hAnsi="Verdana"/>
          <w:sz w:val="20"/>
          <w:szCs w:val="20"/>
          <w:lang w:val="bg-BG"/>
        </w:rPr>
        <w:t xml:space="preserve"> за </w:t>
      </w:r>
      <w:proofErr w:type="spellStart"/>
      <w:r w:rsidR="00432266" w:rsidRPr="00432266">
        <w:rPr>
          <w:rFonts w:ascii="Verdana" w:hAnsi="Verdana"/>
          <w:sz w:val="20"/>
          <w:szCs w:val="20"/>
          <w:lang w:val="bg-BG"/>
        </w:rPr>
        <w:t>топлоснабдяването</w:t>
      </w:r>
      <w:proofErr w:type="spellEnd"/>
      <w:r w:rsidR="006C37B1" w:rsidRPr="00432266">
        <w:rPr>
          <w:rFonts w:ascii="Verdana" w:hAnsi="Verdana"/>
          <w:sz w:val="20"/>
          <w:szCs w:val="20"/>
          <w:lang w:val="bg-BG"/>
        </w:rPr>
        <w:t>;</w:t>
      </w:r>
    </w:p>
    <w:p w:rsidR="006C37B1" w:rsidRPr="00432266" w:rsidRDefault="006C37B1" w:rsidP="006C37B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432266">
        <w:rPr>
          <w:rFonts w:ascii="Verdana" w:hAnsi="Verdana"/>
          <w:sz w:val="20"/>
          <w:szCs w:val="20"/>
          <w:lang w:val="bg-BG"/>
        </w:rPr>
        <w:t>Разни.</w:t>
      </w:r>
    </w:p>
    <w:p w:rsidR="00432266" w:rsidRDefault="00432266" w:rsidP="00432266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FA0385" w:rsidRPr="00432266" w:rsidRDefault="00FA0385" w:rsidP="00432266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</w:p>
    <w:p w:rsidR="00641BA8" w:rsidRPr="00C3737D" w:rsidRDefault="006C37B1" w:rsidP="006C37B1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lastRenderedPageBreak/>
        <w:t xml:space="preserve">По т.1 от дневния ред: </w:t>
      </w:r>
    </w:p>
    <w:p w:rsidR="006C37B1" w:rsidRPr="003C141A" w:rsidRDefault="006C37B1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C37B1" w:rsidRDefault="006C37B1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6C37B1">
        <w:rPr>
          <w:rFonts w:ascii="Verdana" w:hAnsi="Verdana"/>
          <w:sz w:val="20"/>
          <w:szCs w:val="20"/>
          <w:lang w:val="bg-BG"/>
        </w:rPr>
        <w:t xml:space="preserve">Предложението </w:t>
      </w:r>
      <w:r>
        <w:rPr>
          <w:rFonts w:ascii="Verdana" w:hAnsi="Verdana"/>
          <w:sz w:val="20"/>
          <w:szCs w:val="20"/>
          <w:lang w:val="bg-BG"/>
        </w:rPr>
        <w:t xml:space="preserve">бе подложено на гласуване, както следва: </w:t>
      </w:r>
    </w:p>
    <w:p w:rsidR="006C37B1" w:rsidRDefault="006C37B1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с „ДА“ гласували …………………. % </w:t>
      </w:r>
      <w:proofErr w:type="spellStart"/>
      <w:r>
        <w:rPr>
          <w:rFonts w:ascii="Verdana" w:hAnsi="Verdana"/>
          <w:sz w:val="20"/>
          <w:szCs w:val="20"/>
          <w:lang w:val="bg-BG"/>
        </w:rPr>
        <w:t>ид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. части от общите части на етажната собствено; </w:t>
      </w:r>
    </w:p>
    <w:p w:rsidR="006C37B1" w:rsidRDefault="006C37B1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„НЕ“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>. части от общите части на етажната собствено;</w:t>
      </w:r>
    </w:p>
    <w:p w:rsidR="006C37B1" w:rsidRDefault="006C37B1" w:rsidP="006C37B1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„ВЪЗДЪРЖАЛ СЕ“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 xml:space="preserve">. части от общите части на </w:t>
      </w:r>
      <w:r>
        <w:rPr>
          <w:rFonts w:ascii="Verdana" w:hAnsi="Verdana"/>
          <w:sz w:val="20"/>
          <w:szCs w:val="20"/>
          <w:lang w:val="bg-BG"/>
        </w:rPr>
        <w:t xml:space="preserve">етажната собствено. </w:t>
      </w:r>
    </w:p>
    <w:p w:rsidR="00FA0385" w:rsidRDefault="006C37B1" w:rsidP="006C37B1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ПРИЕМА СЕ/НЕ СЕ ПРИЕМА!</w:t>
      </w:r>
    </w:p>
    <w:p w:rsidR="00FA0385" w:rsidRPr="00C3737D" w:rsidRDefault="00FA0385" w:rsidP="006C37B1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C3737D" w:rsidRP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По т.</w:t>
      </w:r>
      <w:r>
        <w:rPr>
          <w:rFonts w:ascii="Verdana" w:hAnsi="Verdana"/>
          <w:b/>
          <w:sz w:val="20"/>
          <w:szCs w:val="20"/>
          <w:lang w:val="bg-BG"/>
        </w:rPr>
        <w:t>2</w:t>
      </w:r>
      <w:r w:rsidRPr="00C3737D">
        <w:rPr>
          <w:rFonts w:ascii="Verdana" w:hAnsi="Verdana"/>
          <w:b/>
          <w:sz w:val="20"/>
          <w:szCs w:val="20"/>
          <w:lang w:val="bg-BG"/>
        </w:rPr>
        <w:t xml:space="preserve"> от дневния ред: </w:t>
      </w:r>
    </w:p>
    <w:p w:rsidR="00C3737D" w:rsidRPr="003C141A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6C37B1">
        <w:rPr>
          <w:rFonts w:ascii="Verdana" w:hAnsi="Verdana"/>
          <w:sz w:val="20"/>
          <w:szCs w:val="20"/>
          <w:lang w:val="bg-BG"/>
        </w:rPr>
        <w:t xml:space="preserve">Предложението </w:t>
      </w:r>
      <w:r>
        <w:rPr>
          <w:rFonts w:ascii="Verdana" w:hAnsi="Verdana"/>
          <w:sz w:val="20"/>
          <w:szCs w:val="20"/>
          <w:lang w:val="bg-BG"/>
        </w:rPr>
        <w:t xml:space="preserve">бе подложено на гласуване, както следва: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с „ДА“ гласували …………………. % </w:t>
      </w:r>
      <w:proofErr w:type="spellStart"/>
      <w:r>
        <w:rPr>
          <w:rFonts w:ascii="Verdana" w:hAnsi="Verdana"/>
          <w:sz w:val="20"/>
          <w:szCs w:val="20"/>
          <w:lang w:val="bg-BG"/>
        </w:rPr>
        <w:t>ид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. части от общите части на етажната собствено;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„НЕ“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>. части от общите части на етажната собствено;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„ВЪЗДЪРЖАЛ СЕ“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 xml:space="preserve">. части от общите части на </w:t>
      </w:r>
      <w:r>
        <w:rPr>
          <w:rFonts w:ascii="Verdana" w:hAnsi="Verdana"/>
          <w:sz w:val="20"/>
          <w:szCs w:val="20"/>
          <w:lang w:val="bg-BG"/>
        </w:rPr>
        <w:t xml:space="preserve">етажната собствено. </w:t>
      </w:r>
    </w:p>
    <w:p w:rsidR="006C37B1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ПРИЕМА СЕ/НЕ СЕ ПРИЕМА!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C3737D" w:rsidRP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По т.</w:t>
      </w:r>
      <w:r>
        <w:rPr>
          <w:rFonts w:ascii="Verdana" w:hAnsi="Verdana"/>
          <w:b/>
          <w:sz w:val="20"/>
          <w:szCs w:val="20"/>
          <w:lang w:val="bg-BG"/>
        </w:rPr>
        <w:t>3</w:t>
      </w:r>
      <w:r w:rsidRPr="00C3737D">
        <w:rPr>
          <w:rFonts w:ascii="Verdana" w:hAnsi="Verdana"/>
          <w:b/>
          <w:sz w:val="20"/>
          <w:szCs w:val="20"/>
          <w:lang w:val="bg-BG"/>
        </w:rPr>
        <w:t xml:space="preserve"> от дневния ред: </w:t>
      </w:r>
    </w:p>
    <w:p w:rsidR="00C3737D" w:rsidRPr="003C141A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6C37B1">
        <w:rPr>
          <w:rFonts w:ascii="Verdana" w:hAnsi="Verdana"/>
          <w:sz w:val="20"/>
          <w:szCs w:val="20"/>
          <w:lang w:val="bg-BG"/>
        </w:rPr>
        <w:t xml:space="preserve">Предложението </w:t>
      </w:r>
      <w:r>
        <w:rPr>
          <w:rFonts w:ascii="Verdana" w:hAnsi="Verdana"/>
          <w:sz w:val="20"/>
          <w:szCs w:val="20"/>
          <w:lang w:val="bg-BG"/>
        </w:rPr>
        <w:t xml:space="preserve">бе подложено на гласуване, както следва: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с „ДА“ гласували …………………. % </w:t>
      </w:r>
      <w:proofErr w:type="spellStart"/>
      <w:r>
        <w:rPr>
          <w:rFonts w:ascii="Verdana" w:hAnsi="Verdana"/>
          <w:sz w:val="20"/>
          <w:szCs w:val="20"/>
          <w:lang w:val="bg-BG"/>
        </w:rPr>
        <w:t>ид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. части от общите части на етажната собствено;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„НЕ“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>. части от общите части на етажната собствено;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lastRenderedPageBreak/>
        <w:t>с „ВЪЗДЪРЖАЛ СЕ“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 xml:space="preserve">. части от общите части на </w:t>
      </w:r>
      <w:r>
        <w:rPr>
          <w:rFonts w:ascii="Verdana" w:hAnsi="Verdana"/>
          <w:sz w:val="20"/>
          <w:szCs w:val="20"/>
          <w:lang w:val="bg-BG"/>
        </w:rPr>
        <w:t xml:space="preserve">етажната собствено.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ПРИЕМА СЕ/НЕ СЕ ПРИЕМА!</w:t>
      </w:r>
    </w:p>
    <w:p w:rsidR="00C3737D" w:rsidRDefault="00C3737D" w:rsidP="003C141A">
      <w:pPr>
        <w:jc w:val="both"/>
        <w:rPr>
          <w:rFonts w:ascii="Verdana" w:hAnsi="Verdana"/>
          <w:b/>
          <w:sz w:val="20"/>
          <w:szCs w:val="20"/>
          <w:lang w:val="bg-BG"/>
        </w:rPr>
      </w:pPr>
    </w:p>
    <w:p w:rsidR="00C3737D" w:rsidRP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По т.4</w:t>
      </w:r>
      <w:r w:rsidRPr="00C3737D">
        <w:rPr>
          <w:rFonts w:ascii="Verdana" w:hAnsi="Verdana"/>
          <w:b/>
          <w:sz w:val="20"/>
          <w:szCs w:val="20"/>
          <w:lang w:val="bg-BG"/>
        </w:rPr>
        <w:t xml:space="preserve"> от дневния ред: </w:t>
      </w:r>
    </w:p>
    <w:p w:rsidR="00C3737D" w:rsidRPr="003C141A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6C37B1">
        <w:rPr>
          <w:rFonts w:ascii="Verdana" w:hAnsi="Verdana"/>
          <w:sz w:val="20"/>
          <w:szCs w:val="20"/>
          <w:lang w:val="bg-BG"/>
        </w:rPr>
        <w:t xml:space="preserve">Предложението </w:t>
      </w:r>
      <w:r>
        <w:rPr>
          <w:rFonts w:ascii="Verdana" w:hAnsi="Verdana"/>
          <w:sz w:val="20"/>
          <w:szCs w:val="20"/>
          <w:lang w:val="bg-BG"/>
        </w:rPr>
        <w:t xml:space="preserve">бе подложено на гласуване, както следва: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с „ДА“ гласували …………………. % </w:t>
      </w:r>
      <w:proofErr w:type="spellStart"/>
      <w:r>
        <w:rPr>
          <w:rFonts w:ascii="Verdana" w:hAnsi="Verdana"/>
          <w:sz w:val="20"/>
          <w:szCs w:val="20"/>
          <w:lang w:val="bg-BG"/>
        </w:rPr>
        <w:t>ид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. части от общите части на етажната собствено;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„НЕ“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>. части от общите части на етажната собствено;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„ВЪЗДЪРЖАЛ СЕ“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 xml:space="preserve">. части от общите части на </w:t>
      </w:r>
      <w:r>
        <w:rPr>
          <w:rFonts w:ascii="Verdana" w:hAnsi="Verdana"/>
          <w:sz w:val="20"/>
          <w:szCs w:val="20"/>
          <w:lang w:val="bg-BG"/>
        </w:rPr>
        <w:t xml:space="preserve">етажната собствено.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ПРИЕМА СЕ/НЕ СЕ ПРИЕМА!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C3737D" w:rsidRPr="00C3737D" w:rsidRDefault="00C3737D" w:rsidP="00C3737D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По т.</w:t>
      </w:r>
      <w:r>
        <w:rPr>
          <w:rFonts w:ascii="Verdana" w:hAnsi="Verdana"/>
          <w:b/>
          <w:sz w:val="20"/>
          <w:szCs w:val="20"/>
          <w:lang w:val="bg-BG"/>
        </w:rPr>
        <w:t>5</w:t>
      </w:r>
      <w:r w:rsidRPr="00C3737D">
        <w:rPr>
          <w:rFonts w:ascii="Verdana" w:hAnsi="Verdana"/>
          <w:b/>
          <w:sz w:val="20"/>
          <w:szCs w:val="20"/>
          <w:lang w:val="bg-BG"/>
        </w:rPr>
        <w:t xml:space="preserve"> от дневния ред: </w:t>
      </w:r>
    </w:p>
    <w:p w:rsidR="00C3737D" w:rsidRPr="003C141A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 w:rsidRPr="006C37B1">
        <w:rPr>
          <w:rFonts w:ascii="Verdana" w:hAnsi="Verdana"/>
          <w:sz w:val="20"/>
          <w:szCs w:val="20"/>
          <w:lang w:val="bg-BG"/>
        </w:rPr>
        <w:t xml:space="preserve">Предложението </w:t>
      </w:r>
      <w:r>
        <w:rPr>
          <w:rFonts w:ascii="Verdana" w:hAnsi="Verdana"/>
          <w:sz w:val="20"/>
          <w:szCs w:val="20"/>
          <w:lang w:val="bg-BG"/>
        </w:rPr>
        <w:t xml:space="preserve">бе подложено на гласуване, както следва: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с „ДА“ гласували …………………. % </w:t>
      </w:r>
      <w:proofErr w:type="spellStart"/>
      <w:r>
        <w:rPr>
          <w:rFonts w:ascii="Verdana" w:hAnsi="Verdana"/>
          <w:sz w:val="20"/>
          <w:szCs w:val="20"/>
          <w:lang w:val="bg-BG"/>
        </w:rPr>
        <w:t>ид</w:t>
      </w:r>
      <w:proofErr w:type="spellEnd"/>
      <w:r>
        <w:rPr>
          <w:rFonts w:ascii="Verdana" w:hAnsi="Verdana"/>
          <w:sz w:val="20"/>
          <w:szCs w:val="20"/>
          <w:lang w:val="bg-BG"/>
        </w:rPr>
        <w:t xml:space="preserve">. части от общите части на етажната собствено; 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„НЕ“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>. части от общите части на етажната собствено;</w:t>
      </w:r>
    </w:p>
    <w:p w:rsidR="00C3737D" w:rsidRDefault="00C3737D" w:rsidP="00C3737D">
      <w:pPr>
        <w:spacing w:line="24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с „ВЪЗДЪРЖАЛ СЕ“ гласували …………………</w:t>
      </w:r>
      <w:r w:rsidRPr="006C37B1">
        <w:rPr>
          <w:rFonts w:ascii="Verdana" w:hAnsi="Verdana"/>
          <w:sz w:val="20"/>
          <w:szCs w:val="20"/>
          <w:lang w:val="bg-BG"/>
        </w:rPr>
        <w:t xml:space="preserve">% </w:t>
      </w:r>
      <w:proofErr w:type="spellStart"/>
      <w:r w:rsidRPr="006C37B1">
        <w:rPr>
          <w:rFonts w:ascii="Verdana" w:hAnsi="Verdana"/>
          <w:sz w:val="20"/>
          <w:szCs w:val="20"/>
          <w:lang w:val="bg-BG"/>
        </w:rPr>
        <w:t>ид</w:t>
      </w:r>
      <w:proofErr w:type="spellEnd"/>
      <w:r w:rsidRPr="006C37B1">
        <w:rPr>
          <w:rFonts w:ascii="Verdana" w:hAnsi="Verdana"/>
          <w:sz w:val="20"/>
          <w:szCs w:val="20"/>
          <w:lang w:val="bg-BG"/>
        </w:rPr>
        <w:t xml:space="preserve">. части от общите части на </w:t>
      </w:r>
      <w:r>
        <w:rPr>
          <w:rFonts w:ascii="Verdana" w:hAnsi="Verdana"/>
          <w:sz w:val="20"/>
          <w:szCs w:val="20"/>
          <w:lang w:val="bg-BG"/>
        </w:rPr>
        <w:t xml:space="preserve">етажната собствено. </w:t>
      </w:r>
    </w:p>
    <w:p w:rsidR="00540117" w:rsidRDefault="00C3737D" w:rsidP="002F41E8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  <w:r w:rsidRPr="00C3737D">
        <w:rPr>
          <w:rFonts w:ascii="Verdana" w:hAnsi="Verdana"/>
          <w:b/>
          <w:sz w:val="20"/>
          <w:szCs w:val="20"/>
          <w:lang w:val="bg-BG"/>
        </w:rPr>
        <w:t>ПРИЕМА СЕ/НЕ СЕ ПРИЕМА!</w:t>
      </w:r>
    </w:p>
    <w:p w:rsidR="00432266" w:rsidRPr="002F41E8" w:rsidRDefault="00432266" w:rsidP="002F41E8">
      <w:pPr>
        <w:spacing w:line="240" w:lineRule="auto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Настоящият протокол отразява направените изявления, предложения, проведените гласувания и приетите решения на Общото събрание на етажната собственост.</w:t>
      </w:r>
    </w:p>
    <w:p w:rsidR="00FA0385" w:rsidRDefault="00FA0385" w:rsidP="003C141A">
      <w:pPr>
        <w:jc w:val="both"/>
        <w:rPr>
          <w:rFonts w:ascii="Verdana" w:hAnsi="Verdana"/>
          <w:b/>
          <w:sz w:val="20"/>
          <w:szCs w:val="20"/>
          <w:lang w:val="bg-BG"/>
        </w:rPr>
      </w:pPr>
    </w:p>
    <w:p w:rsidR="00540117" w:rsidRPr="00432266" w:rsidRDefault="00C3737D" w:rsidP="003C141A">
      <w:pPr>
        <w:jc w:val="both"/>
        <w:rPr>
          <w:rFonts w:ascii="Verdana" w:hAnsi="Verdana"/>
          <w:b/>
          <w:sz w:val="20"/>
          <w:szCs w:val="20"/>
          <w:lang w:val="bg-BG"/>
        </w:rPr>
      </w:pPr>
      <w:r w:rsidRPr="00432266">
        <w:rPr>
          <w:rFonts w:ascii="Verdana" w:hAnsi="Verdana"/>
          <w:b/>
          <w:sz w:val="20"/>
          <w:szCs w:val="20"/>
          <w:lang w:val="bg-BG"/>
        </w:rPr>
        <w:lastRenderedPageBreak/>
        <w:t xml:space="preserve">Приложения: </w:t>
      </w:r>
    </w:p>
    <w:p w:rsidR="002F41E8" w:rsidRDefault="002F41E8" w:rsidP="003C141A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Приложение № 1 – </w:t>
      </w:r>
      <w:r w:rsidR="00540117" w:rsidRPr="003C141A">
        <w:rPr>
          <w:rFonts w:ascii="Verdana" w:hAnsi="Verdana"/>
          <w:sz w:val="20"/>
          <w:szCs w:val="20"/>
          <w:lang w:val="bg-BG"/>
        </w:rPr>
        <w:t>Присъствен списък с посочени самостоятелни</w:t>
      </w:r>
      <w:r w:rsidR="00C3737D">
        <w:rPr>
          <w:rFonts w:ascii="Verdana" w:hAnsi="Verdana"/>
          <w:sz w:val="20"/>
          <w:szCs w:val="20"/>
          <w:lang w:val="bg-BG"/>
        </w:rPr>
        <w:t xml:space="preserve"> обекти и идеа</w:t>
      </w:r>
      <w:r>
        <w:rPr>
          <w:rFonts w:ascii="Verdana" w:hAnsi="Verdana"/>
          <w:sz w:val="20"/>
          <w:szCs w:val="20"/>
          <w:lang w:val="bg-BG"/>
        </w:rPr>
        <w:t xml:space="preserve">лни части; </w:t>
      </w:r>
    </w:p>
    <w:p w:rsidR="00540117" w:rsidRDefault="002F41E8" w:rsidP="003C141A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Приложение № 2 – </w:t>
      </w:r>
      <w:r w:rsidR="00540117" w:rsidRPr="003C141A">
        <w:rPr>
          <w:rFonts w:ascii="Verdana" w:hAnsi="Verdana"/>
          <w:sz w:val="20"/>
          <w:szCs w:val="20"/>
          <w:lang w:val="bg-BG"/>
        </w:rPr>
        <w:t>Пълномощни на п</w:t>
      </w:r>
      <w:r>
        <w:rPr>
          <w:rFonts w:ascii="Verdana" w:hAnsi="Verdana"/>
          <w:sz w:val="20"/>
          <w:szCs w:val="20"/>
          <w:lang w:val="bg-BG"/>
        </w:rPr>
        <w:t xml:space="preserve">редставителите – ако има такива; </w:t>
      </w:r>
    </w:p>
    <w:p w:rsidR="00432266" w:rsidRPr="003C141A" w:rsidRDefault="00432266" w:rsidP="003C141A">
      <w:pPr>
        <w:jc w:val="both"/>
        <w:rPr>
          <w:rFonts w:ascii="Verdana" w:hAnsi="Verdana"/>
          <w:sz w:val="20"/>
          <w:szCs w:val="20"/>
          <w:lang w:val="bg-BG"/>
        </w:rPr>
      </w:pP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Председателят на Управителния съвет/Управителя закри Общото събрание поради изчерпване на дневния ред.</w:t>
      </w: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Събранието беше закрито в ..................... ч.</w:t>
      </w: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>Настоящият протокол е съставен в ..................... еднообразни екземпляра.</w:t>
      </w: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 xml:space="preserve">Председател ……………………………. </w:t>
      </w:r>
    </w:p>
    <w:p w:rsidR="00F439F3" w:rsidRPr="003C141A" w:rsidRDefault="00F439F3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 xml:space="preserve">                  /………………………………../</w:t>
      </w:r>
    </w:p>
    <w:p w:rsidR="00F439F3" w:rsidRPr="003C141A" w:rsidRDefault="00F439F3" w:rsidP="003C141A">
      <w:pPr>
        <w:jc w:val="both"/>
        <w:rPr>
          <w:rFonts w:ascii="Verdana" w:hAnsi="Verdana"/>
          <w:sz w:val="20"/>
          <w:szCs w:val="20"/>
          <w:lang w:val="bg-BG"/>
        </w:rPr>
      </w:pPr>
    </w:p>
    <w:p w:rsidR="00540117" w:rsidRPr="003C141A" w:rsidRDefault="00540117" w:rsidP="003C141A">
      <w:pPr>
        <w:jc w:val="both"/>
        <w:rPr>
          <w:rFonts w:ascii="Verdana" w:hAnsi="Verdana"/>
          <w:sz w:val="20"/>
          <w:szCs w:val="20"/>
          <w:lang w:val="bg-BG"/>
        </w:rPr>
      </w:pPr>
      <w:proofErr w:type="spellStart"/>
      <w:r w:rsidRPr="003C141A">
        <w:rPr>
          <w:rFonts w:ascii="Verdana" w:hAnsi="Verdana"/>
          <w:sz w:val="20"/>
          <w:szCs w:val="20"/>
          <w:lang w:val="bg-BG"/>
        </w:rPr>
        <w:t>Протоколчик</w:t>
      </w:r>
      <w:proofErr w:type="spellEnd"/>
      <w:r w:rsidRPr="003C141A">
        <w:rPr>
          <w:rFonts w:ascii="Verdana" w:hAnsi="Verdana"/>
          <w:sz w:val="20"/>
          <w:szCs w:val="20"/>
          <w:lang w:val="bg-BG"/>
        </w:rPr>
        <w:t>:………………………………</w:t>
      </w:r>
    </w:p>
    <w:p w:rsidR="00F439F3" w:rsidRPr="003C141A" w:rsidRDefault="00F439F3" w:rsidP="003C141A">
      <w:pPr>
        <w:jc w:val="both"/>
        <w:rPr>
          <w:rFonts w:ascii="Verdana" w:hAnsi="Verdana"/>
          <w:sz w:val="20"/>
          <w:szCs w:val="20"/>
          <w:lang w:val="bg-BG"/>
        </w:rPr>
      </w:pPr>
      <w:r w:rsidRPr="003C141A">
        <w:rPr>
          <w:rFonts w:ascii="Verdana" w:hAnsi="Verdana"/>
          <w:sz w:val="20"/>
          <w:szCs w:val="20"/>
          <w:lang w:val="bg-BG"/>
        </w:rPr>
        <w:t xml:space="preserve">                 /…………………………………/</w:t>
      </w:r>
    </w:p>
    <w:p w:rsidR="00F15A6F" w:rsidRPr="003C141A" w:rsidRDefault="00F15A6F" w:rsidP="003C141A">
      <w:pPr>
        <w:jc w:val="both"/>
        <w:rPr>
          <w:rFonts w:ascii="Verdana" w:hAnsi="Verdana"/>
          <w:sz w:val="20"/>
          <w:szCs w:val="20"/>
          <w:lang w:val="bg-BG"/>
        </w:rPr>
      </w:pPr>
    </w:p>
    <w:sectPr w:rsidR="00F15A6F" w:rsidRPr="003C141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52979"/>
    <w:multiLevelType w:val="hybridMultilevel"/>
    <w:tmpl w:val="C41AC600"/>
    <w:lvl w:ilvl="0" w:tplc="AE86E1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3647F"/>
    <w:multiLevelType w:val="hybridMultilevel"/>
    <w:tmpl w:val="808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0A"/>
    <w:rsid w:val="00264CD2"/>
    <w:rsid w:val="002F41E8"/>
    <w:rsid w:val="003C141A"/>
    <w:rsid w:val="00421282"/>
    <w:rsid w:val="00432266"/>
    <w:rsid w:val="00540117"/>
    <w:rsid w:val="00641BA8"/>
    <w:rsid w:val="006C37B1"/>
    <w:rsid w:val="007032D9"/>
    <w:rsid w:val="008B1C0A"/>
    <w:rsid w:val="00900C85"/>
    <w:rsid w:val="00B9209A"/>
    <w:rsid w:val="00C3737D"/>
    <w:rsid w:val="00C666C7"/>
    <w:rsid w:val="00C74959"/>
    <w:rsid w:val="00D249B0"/>
    <w:rsid w:val="00F15A6F"/>
    <w:rsid w:val="00F439F3"/>
    <w:rsid w:val="00FA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9B0"/>
    <w:pPr>
      <w:ind w:left="720"/>
      <w:contextualSpacing/>
    </w:pPr>
  </w:style>
  <w:style w:type="table" w:styleId="TableGrid">
    <w:name w:val="Table Grid"/>
    <w:basedOn w:val="TableNormal"/>
    <w:uiPriority w:val="59"/>
    <w:rsid w:val="0064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74959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21282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4011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medocreference">
    <w:name w:val="samedocreference"/>
    <w:basedOn w:val="DefaultParagraphFont"/>
    <w:rsid w:val="00432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9B0"/>
    <w:pPr>
      <w:ind w:left="720"/>
      <w:contextualSpacing/>
    </w:pPr>
  </w:style>
  <w:style w:type="table" w:styleId="TableGrid">
    <w:name w:val="Table Grid"/>
    <w:basedOn w:val="TableNormal"/>
    <w:uiPriority w:val="59"/>
    <w:rsid w:val="0064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C74959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21282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4011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medocreference">
    <w:name w:val="samedocreference"/>
    <w:basedOn w:val="DefaultParagraphFont"/>
    <w:rsid w:val="0043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EF511-F603-4033-A48D-70F4E4DD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 Насуфова</dc:creator>
  <cp:lastModifiedBy>User</cp:lastModifiedBy>
  <cp:revision>2</cp:revision>
  <dcterms:created xsi:type="dcterms:W3CDTF">2026-09-03T11:05:00Z</dcterms:created>
  <dcterms:modified xsi:type="dcterms:W3CDTF">2026-09-03T11:05:00Z</dcterms:modified>
</cp:coreProperties>
</file>